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C9A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关于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  <w:t>第二批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  <w:t>十四五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职业教育国家规划教材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拟推荐教材名单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的公示</w:t>
      </w:r>
    </w:p>
    <w:p w14:paraId="7A4FEA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hAnsi="仿宋" w:eastAsia="仿宋" w:cs="仿宋" w:asciiTheme="majorHAnsi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6D9BA15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院属各系、部门：</w:t>
      </w:r>
    </w:p>
    <w:p w14:paraId="3E735C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《“十四五”职业教育规划教材建设实施方案》《教育部办公厅关于组织开展第二批“十四五”职业教育国家规划教材遴选工作的通知》《省教育厅办公室关于组织开展第二批“十四五”职业教育国家规划教材遴选工作的通知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文件要求，学校开展了第二批“十四五”职业教育国家规划教材校级遴选推荐工作，现将拟推荐教材名单予以公示。</w:t>
      </w:r>
    </w:p>
    <w:p w14:paraId="0AD6E7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公示时间：2025年2月17日起至2024年2月21日止。</w:t>
      </w:r>
    </w:p>
    <w:p w14:paraId="4E718C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联系电话：0851-84859207</w:t>
      </w:r>
    </w:p>
    <w:p w14:paraId="3ED51974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15" w:lineRule="atLeast"/>
        <w:ind w:left="0" w:right="0" w:firstLine="420"/>
        <w:jc w:val="right"/>
        <w:rPr>
          <w:rFonts w:hint="default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shd w:val="clear" w:fill="FFFFFF"/>
          <w:lang w:val="en-US" w:eastAsia="zh-CN"/>
        </w:rPr>
      </w:pPr>
    </w:p>
    <w:p w14:paraId="06136E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拟推荐第二批“十四五”职业教育国家规划教材汇总表</w:t>
      </w:r>
    </w:p>
    <w:tbl>
      <w:tblPr>
        <w:tblStyle w:val="8"/>
        <w:tblW w:w="10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3720"/>
        <w:gridCol w:w="2085"/>
        <w:gridCol w:w="1110"/>
        <w:gridCol w:w="2841"/>
      </w:tblGrid>
      <w:tr w14:paraId="73582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530" w:type="dxa"/>
            <w:vAlign w:val="center"/>
          </w:tcPr>
          <w:p w14:paraId="6CA84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Ansi="仿宋" w:eastAsia="仿宋" w:cs="仿宋" w:asciiTheme="majorHAnsi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仿宋" w:eastAsia="仿宋" w:cs="仿宋" w:asciiTheme="majorHAnsi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720" w:type="dxa"/>
            <w:vAlign w:val="center"/>
          </w:tcPr>
          <w:p w14:paraId="00A44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Ansi="仿宋" w:eastAsia="仿宋" w:cs="仿宋" w:asciiTheme="majorHAns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仿宋" w:eastAsia="仿宋" w:cs="仿宋" w:asciiTheme="majorHAns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教材名称</w:t>
            </w:r>
          </w:p>
        </w:tc>
        <w:tc>
          <w:tcPr>
            <w:tcW w:w="2085" w:type="dxa"/>
            <w:vAlign w:val="center"/>
          </w:tcPr>
          <w:p w14:paraId="08F2B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Ansi="仿宋" w:eastAsia="仿宋" w:cs="仿宋" w:asciiTheme="majorHAnsi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仿宋" w:eastAsia="仿宋" w:cs="仿宋" w:asciiTheme="majorHAns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ISBN号</w:t>
            </w:r>
          </w:p>
        </w:tc>
        <w:tc>
          <w:tcPr>
            <w:tcW w:w="1110" w:type="dxa"/>
            <w:vAlign w:val="center"/>
          </w:tcPr>
          <w:p w14:paraId="2B08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hAnsi="仿宋" w:eastAsia="仿宋" w:cs="仿宋" w:asciiTheme="majorHAns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仿宋" w:eastAsia="仿宋" w:cs="仿宋" w:asciiTheme="majorHAns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第一</w:t>
            </w:r>
          </w:p>
          <w:p w14:paraId="0FEC3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Ansi="仿宋" w:eastAsia="仿宋" w:cs="仿宋" w:asciiTheme="majorHAnsi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仿宋" w:eastAsia="仿宋" w:cs="仿宋" w:asciiTheme="majorHAns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主编</w:t>
            </w:r>
          </w:p>
        </w:tc>
        <w:tc>
          <w:tcPr>
            <w:tcW w:w="2841" w:type="dxa"/>
            <w:vAlign w:val="center"/>
          </w:tcPr>
          <w:p w14:paraId="14F9E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Ansi="仿宋" w:eastAsia="仿宋" w:cs="仿宋" w:asciiTheme="majorHAns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仿宋" w:eastAsia="仿宋" w:cs="仿宋" w:asciiTheme="majorHAns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出版</w:t>
            </w:r>
          </w:p>
          <w:p w14:paraId="6A6FB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Ansi="仿宋" w:eastAsia="仿宋" w:cs="仿宋" w:asciiTheme="majorHAnsi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仿宋" w:eastAsia="仿宋" w:cs="仿宋" w:asciiTheme="majorHAns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573AF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0" w:type="dxa"/>
            <w:vAlign w:val="center"/>
          </w:tcPr>
          <w:p w14:paraId="4B189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720" w:type="dxa"/>
            <w:vAlign w:val="center"/>
          </w:tcPr>
          <w:p w14:paraId="367B7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工程力学基础</w:t>
            </w:r>
          </w:p>
        </w:tc>
        <w:tc>
          <w:tcPr>
            <w:tcW w:w="2085" w:type="dxa"/>
            <w:vAlign w:val="center"/>
          </w:tcPr>
          <w:p w14:paraId="3941E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9787114191268</w:t>
            </w:r>
          </w:p>
        </w:tc>
        <w:tc>
          <w:tcPr>
            <w:tcW w:w="1110" w:type="dxa"/>
            <w:vAlign w:val="center"/>
          </w:tcPr>
          <w:p w14:paraId="67684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张睿</w:t>
            </w:r>
          </w:p>
        </w:tc>
        <w:tc>
          <w:tcPr>
            <w:tcW w:w="2841" w:type="dxa"/>
            <w:vAlign w:val="center"/>
          </w:tcPr>
          <w:p w14:paraId="22E80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人民交通出版社</w:t>
            </w:r>
          </w:p>
        </w:tc>
      </w:tr>
      <w:tr w14:paraId="3B630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0" w:type="dxa"/>
            <w:vAlign w:val="center"/>
          </w:tcPr>
          <w:p w14:paraId="61299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720" w:type="dxa"/>
            <w:vAlign w:val="center"/>
          </w:tcPr>
          <w:p w14:paraId="31DAE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新能源汽车检查与常规维护</w:t>
            </w:r>
          </w:p>
        </w:tc>
        <w:tc>
          <w:tcPr>
            <w:tcW w:w="2085" w:type="dxa"/>
            <w:vAlign w:val="center"/>
          </w:tcPr>
          <w:p w14:paraId="15FEA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9787114192906</w:t>
            </w:r>
          </w:p>
        </w:tc>
        <w:tc>
          <w:tcPr>
            <w:tcW w:w="1110" w:type="dxa"/>
            <w:vAlign w:val="center"/>
          </w:tcPr>
          <w:p w14:paraId="1C996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刘卯</w:t>
            </w:r>
          </w:p>
        </w:tc>
        <w:tc>
          <w:tcPr>
            <w:tcW w:w="2841" w:type="dxa"/>
            <w:vAlign w:val="center"/>
          </w:tcPr>
          <w:p w14:paraId="4AD81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人民交通出版社</w:t>
            </w:r>
          </w:p>
        </w:tc>
      </w:tr>
      <w:tr w14:paraId="5111E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0" w:type="dxa"/>
            <w:vAlign w:val="center"/>
          </w:tcPr>
          <w:p w14:paraId="6D09E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720" w:type="dxa"/>
            <w:vAlign w:val="center"/>
          </w:tcPr>
          <w:p w14:paraId="411F1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仓储作业实务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（活页式）</w:t>
            </w:r>
          </w:p>
        </w:tc>
        <w:tc>
          <w:tcPr>
            <w:tcW w:w="2085" w:type="dxa"/>
            <w:vAlign w:val="center"/>
          </w:tcPr>
          <w:p w14:paraId="27C12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978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7564379353</w:t>
            </w:r>
          </w:p>
        </w:tc>
        <w:tc>
          <w:tcPr>
            <w:tcW w:w="1110" w:type="dxa"/>
            <w:vAlign w:val="center"/>
          </w:tcPr>
          <w:p w14:paraId="16033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袁瑗瑗</w:t>
            </w:r>
          </w:p>
        </w:tc>
        <w:tc>
          <w:tcPr>
            <w:tcW w:w="2841" w:type="dxa"/>
            <w:vAlign w:val="center"/>
          </w:tcPr>
          <w:p w14:paraId="44F04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西南交通大学出版社</w:t>
            </w:r>
          </w:p>
        </w:tc>
      </w:tr>
      <w:tr w14:paraId="5CF4C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0" w:type="dxa"/>
            <w:vAlign w:val="center"/>
          </w:tcPr>
          <w:p w14:paraId="237E8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720" w:type="dxa"/>
            <w:vAlign w:val="center"/>
          </w:tcPr>
          <w:p w14:paraId="4B0EA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工程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CAD基础</w:t>
            </w:r>
          </w:p>
        </w:tc>
        <w:tc>
          <w:tcPr>
            <w:tcW w:w="2085" w:type="dxa"/>
            <w:vAlign w:val="center"/>
          </w:tcPr>
          <w:p w14:paraId="73DFF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9787114183447</w:t>
            </w:r>
          </w:p>
        </w:tc>
        <w:tc>
          <w:tcPr>
            <w:tcW w:w="1110" w:type="dxa"/>
            <w:vAlign w:val="center"/>
          </w:tcPr>
          <w:p w14:paraId="10833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陈略</w:t>
            </w:r>
          </w:p>
        </w:tc>
        <w:tc>
          <w:tcPr>
            <w:tcW w:w="2841" w:type="dxa"/>
            <w:vAlign w:val="center"/>
          </w:tcPr>
          <w:p w14:paraId="18A0B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人民交通出版社</w:t>
            </w:r>
          </w:p>
        </w:tc>
      </w:tr>
      <w:tr w14:paraId="2FEAD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0" w:type="dxa"/>
            <w:vAlign w:val="center"/>
          </w:tcPr>
          <w:p w14:paraId="0BD00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720" w:type="dxa"/>
            <w:vAlign w:val="center"/>
          </w:tcPr>
          <w:p w14:paraId="4E4B1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建筑材料</w:t>
            </w:r>
          </w:p>
        </w:tc>
        <w:tc>
          <w:tcPr>
            <w:tcW w:w="2085" w:type="dxa"/>
            <w:vAlign w:val="center"/>
          </w:tcPr>
          <w:p w14:paraId="205AB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9787114183454</w:t>
            </w:r>
          </w:p>
        </w:tc>
        <w:tc>
          <w:tcPr>
            <w:tcW w:w="1110" w:type="dxa"/>
            <w:vAlign w:val="center"/>
          </w:tcPr>
          <w:p w14:paraId="13429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崔鲁科</w:t>
            </w:r>
          </w:p>
        </w:tc>
        <w:tc>
          <w:tcPr>
            <w:tcW w:w="2841" w:type="dxa"/>
            <w:vAlign w:val="center"/>
          </w:tcPr>
          <w:p w14:paraId="0C0EB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人民交通出版社</w:t>
            </w:r>
          </w:p>
        </w:tc>
      </w:tr>
      <w:tr w14:paraId="6210C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0" w:type="dxa"/>
            <w:vAlign w:val="center"/>
          </w:tcPr>
          <w:p w14:paraId="052C2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720" w:type="dxa"/>
            <w:vAlign w:val="center"/>
          </w:tcPr>
          <w:p w14:paraId="1B746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出纳实务实操（活页式）</w:t>
            </w:r>
          </w:p>
        </w:tc>
        <w:tc>
          <w:tcPr>
            <w:tcW w:w="2085" w:type="dxa"/>
            <w:vAlign w:val="center"/>
          </w:tcPr>
          <w:p w14:paraId="2C7A6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9787564382629</w:t>
            </w:r>
          </w:p>
        </w:tc>
        <w:tc>
          <w:tcPr>
            <w:tcW w:w="1110" w:type="dxa"/>
            <w:vAlign w:val="center"/>
          </w:tcPr>
          <w:p w14:paraId="6AF30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刘雅雯</w:t>
            </w:r>
          </w:p>
        </w:tc>
        <w:tc>
          <w:tcPr>
            <w:tcW w:w="2841" w:type="dxa"/>
            <w:vAlign w:val="center"/>
          </w:tcPr>
          <w:p w14:paraId="654F7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西南交通大学出版社</w:t>
            </w:r>
          </w:p>
        </w:tc>
      </w:tr>
    </w:tbl>
    <w:p w14:paraId="324398EE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15" w:lineRule="atLeast"/>
        <w:ind w:left="0" w:right="0" w:firstLine="420"/>
        <w:jc w:val="right"/>
        <w:rPr>
          <w:rFonts w:hint="default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shd w:val="clear" w:fill="FFFFFF"/>
          <w:lang w:val="en-US" w:eastAsia="zh-CN"/>
        </w:rPr>
      </w:pPr>
    </w:p>
    <w:p w14:paraId="6556CBB5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15" w:lineRule="atLeast"/>
        <w:ind w:left="0" w:right="0" w:firstLine="420"/>
        <w:jc w:val="right"/>
        <w:rPr>
          <w:rFonts w:hint="default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shd w:val="clear" w:fill="FFFFFF"/>
          <w:lang w:val="en-US" w:eastAsia="zh-CN"/>
        </w:rPr>
      </w:pPr>
    </w:p>
    <w:p w14:paraId="33589687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15" w:lineRule="atLeast"/>
        <w:ind w:left="0" w:right="0" w:firstLine="420"/>
        <w:jc w:val="right"/>
        <w:rPr>
          <w:rFonts w:hint="default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shd w:val="clear" w:fill="FFFFFF"/>
          <w:lang w:val="en-US" w:eastAsia="zh-CN"/>
        </w:rPr>
      </w:pPr>
    </w:p>
    <w:p w14:paraId="1434A2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righ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贵州省交通运输学校</w:t>
      </w:r>
    </w:p>
    <w:p w14:paraId="14C97B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right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2025年2月17日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RlZTI4ZWY4ZWY4YjMxNzhmMmVjNjAzMGFiMTExZDEifQ=="/>
  </w:docVars>
  <w:rsids>
    <w:rsidRoot w:val="33F157A0"/>
    <w:rsid w:val="001244DB"/>
    <w:rsid w:val="00582334"/>
    <w:rsid w:val="00741CAB"/>
    <w:rsid w:val="00996C15"/>
    <w:rsid w:val="00AC04C8"/>
    <w:rsid w:val="01522AEF"/>
    <w:rsid w:val="017F757D"/>
    <w:rsid w:val="01D6455B"/>
    <w:rsid w:val="024A7919"/>
    <w:rsid w:val="02D44459"/>
    <w:rsid w:val="053354B8"/>
    <w:rsid w:val="05E25625"/>
    <w:rsid w:val="08267C9F"/>
    <w:rsid w:val="083A36CC"/>
    <w:rsid w:val="0872118B"/>
    <w:rsid w:val="08881F32"/>
    <w:rsid w:val="08B93535"/>
    <w:rsid w:val="0BF9747A"/>
    <w:rsid w:val="0D217177"/>
    <w:rsid w:val="0D7A0D2A"/>
    <w:rsid w:val="0D87228F"/>
    <w:rsid w:val="0DC1527A"/>
    <w:rsid w:val="0E7437B8"/>
    <w:rsid w:val="0EDB0561"/>
    <w:rsid w:val="0EE61845"/>
    <w:rsid w:val="11165045"/>
    <w:rsid w:val="113A4DA3"/>
    <w:rsid w:val="120742BD"/>
    <w:rsid w:val="12C62595"/>
    <w:rsid w:val="14E142E0"/>
    <w:rsid w:val="16D44C4B"/>
    <w:rsid w:val="17BD62FC"/>
    <w:rsid w:val="182F2BD7"/>
    <w:rsid w:val="18556F54"/>
    <w:rsid w:val="196A2673"/>
    <w:rsid w:val="1A2C2FD1"/>
    <w:rsid w:val="1A3239D0"/>
    <w:rsid w:val="1A3B3C54"/>
    <w:rsid w:val="1A5C7885"/>
    <w:rsid w:val="1AE92BBC"/>
    <w:rsid w:val="1B3A4006"/>
    <w:rsid w:val="1B5E30E8"/>
    <w:rsid w:val="1CB869BA"/>
    <w:rsid w:val="1CBF1614"/>
    <w:rsid w:val="1CE14EC9"/>
    <w:rsid w:val="1D1B377B"/>
    <w:rsid w:val="1E5D0F86"/>
    <w:rsid w:val="1F33757E"/>
    <w:rsid w:val="20C60F05"/>
    <w:rsid w:val="2179036C"/>
    <w:rsid w:val="21897C6A"/>
    <w:rsid w:val="24B83E8E"/>
    <w:rsid w:val="256443B7"/>
    <w:rsid w:val="28B33CFB"/>
    <w:rsid w:val="28CE805F"/>
    <w:rsid w:val="2C64021B"/>
    <w:rsid w:val="2C961616"/>
    <w:rsid w:val="2F2829A1"/>
    <w:rsid w:val="302D76A0"/>
    <w:rsid w:val="30486263"/>
    <w:rsid w:val="30AA0FA0"/>
    <w:rsid w:val="312D2519"/>
    <w:rsid w:val="313E523B"/>
    <w:rsid w:val="31420983"/>
    <w:rsid w:val="32527F1C"/>
    <w:rsid w:val="33D26574"/>
    <w:rsid w:val="33E15D5D"/>
    <w:rsid w:val="33F157A0"/>
    <w:rsid w:val="34DE7206"/>
    <w:rsid w:val="34E92A5B"/>
    <w:rsid w:val="35343984"/>
    <w:rsid w:val="354A7DE7"/>
    <w:rsid w:val="359E3927"/>
    <w:rsid w:val="36077FDF"/>
    <w:rsid w:val="36993583"/>
    <w:rsid w:val="36D5F003"/>
    <w:rsid w:val="38F75F18"/>
    <w:rsid w:val="39996F36"/>
    <w:rsid w:val="39D02D10"/>
    <w:rsid w:val="39D132BF"/>
    <w:rsid w:val="3A236A04"/>
    <w:rsid w:val="3B1E67D4"/>
    <w:rsid w:val="3B307129"/>
    <w:rsid w:val="3C39182A"/>
    <w:rsid w:val="3CA41A8A"/>
    <w:rsid w:val="3CF87433"/>
    <w:rsid w:val="3F144712"/>
    <w:rsid w:val="3FB77C42"/>
    <w:rsid w:val="41B66CA7"/>
    <w:rsid w:val="41B87704"/>
    <w:rsid w:val="42030E71"/>
    <w:rsid w:val="440650F3"/>
    <w:rsid w:val="44FF6E18"/>
    <w:rsid w:val="453459EF"/>
    <w:rsid w:val="457A143F"/>
    <w:rsid w:val="46DD1DCB"/>
    <w:rsid w:val="46EE422D"/>
    <w:rsid w:val="47C06D74"/>
    <w:rsid w:val="48031A77"/>
    <w:rsid w:val="480529A9"/>
    <w:rsid w:val="4A7C1765"/>
    <w:rsid w:val="4AE25D43"/>
    <w:rsid w:val="4B1D6B8A"/>
    <w:rsid w:val="4BC33E0F"/>
    <w:rsid w:val="4C46702D"/>
    <w:rsid w:val="4CEB5B3B"/>
    <w:rsid w:val="4D796A12"/>
    <w:rsid w:val="4DE011D8"/>
    <w:rsid w:val="4EF77F42"/>
    <w:rsid w:val="4F8905B4"/>
    <w:rsid w:val="4FE665B0"/>
    <w:rsid w:val="50082967"/>
    <w:rsid w:val="50DE0AE5"/>
    <w:rsid w:val="522E6C81"/>
    <w:rsid w:val="53953B2A"/>
    <w:rsid w:val="559E6366"/>
    <w:rsid w:val="55CE06B5"/>
    <w:rsid w:val="562A1AE1"/>
    <w:rsid w:val="5743686E"/>
    <w:rsid w:val="57BF781B"/>
    <w:rsid w:val="580933A7"/>
    <w:rsid w:val="582211D9"/>
    <w:rsid w:val="5A021A28"/>
    <w:rsid w:val="5A0575E3"/>
    <w:rsid w:val="5A25632E"/>
    <w:rsid w:val="5A3152C8"/>
    <w:rsid w:val="5B0B11A0"/>
    <w:rsid w:val="5C3D544A"/>
    <w:rsid w:val="5CD24F10"/>
    <w:rsid w:val="5D2A2325"/>
    <w:rsid w:val="5F586D9F"/>
    <w:rsid w:val="5F841D17"/>
    <w:rsid w:val="5FDD2268"/>
    <w:rsid w:val="602031F3"/>
    <w:rsid w:val="60E11556"/>
    <w:rsid w:val="611B24B1"/>
    <w:rsid w:val="61D72E8C"/>
    <w:rsid w:val="61F34DEF"/>
    <w:rsid w:val="626C3409"/>
    <w:rsid w:val="63AA757F"/>
    <w:rsid w:val="64157C3C"/>
    <w:rsid w:val="65063AA2"/>
    <w:rsid w:val="657035F6"/>
    <w:rsid w:val="657851C6"/>
    <w:rsid w:val="6591555C"/>
    <w:rsid w:val="65E7654B"/>
    <w:rsid w:val="66585A7F"/>
    <w:rsid w:val="668B2473"/>
    <w:rsid w:val="66E36BB5"/>
    <w:rsid w:val="67EE1C50"/>
    <w:rsid w:val="69C4143D"/>
    <w:rsid w:val="69CD763B"/>
    <w:rsid w:val="69DE36A9"/>
    <w:rsid w:val="6AE83967"/>
    <w:rsid w:val="6AEB1757"/>
    <w:rsid w:val="6B1E27F8"/>
    <w:rsid w:val="6B3018FA"/>
    <w:rsid w:val="6B4343FE"/>
    <w:rsid w:val="6B852B16"/>
    <w:rsid w:val="6EA74A45"/>
    <w:rsid w:val="70ED37E4"/>
    <w:rsid w:val="720C2F00"/>
    <w:rsid w:val="721771C8"/>
    <w:rsid w:val="724F3DD7"/>
    <w:rsid w:val="731630F5"/>
    <w:rsid w:val="734002C1"/>
    <w:rsid w:val="736F2366"/>
    <w:rsid w:val="73752832"/>
    <w:rsid w:val="739B1F30"/>
    <w:rsid w:val="74E929A9"/>
    <w:rsid w:val="750E7DD0"/>
    <w:rsid w:val="75190AEA"/>
    <w:rsid w:val="761564AD"/>
    <w:rsid w:val="76195D3F"/>
    <w:rsid w:val="76610EA5"/>
    <w:rsid w:val="774D591A"/>
    <w:rsid w:val="774E0FA9"/>
    <w:rsid w:val="77D32BDF"/>
    <w:rsid w:val="77F97E94"/>
    <w:rsid w:val="780E54E9"/>
    <w:rsid w:val="794F3F29"/>
    <w:rsid w:val="7A960C23"/>
    <w:rsid w:val="7B0F384D"/>
    <w:rsid w:val="7CB21F5C"/>
    <w:rsid w:val="7CEA4A54"/>
    <w:rsid w:val="7D63052A"/>
    <w:rsid w:val="7D6339C3"/>
    <w:rsid w:val="7E047AEC"/>
    <w:rsid w:val="7E1557A8"/>
    <w:rsid w:val="7ECD369B"/>
    <w:rsid w:val="AFA69D7B"/>
    <w:rsid w:val="FBBF7639"/>
    <w:rsid w:val="FFAB9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footnote text"/>
    <w:basedOn w:val="1"/>
    <w:qFormat/>
    <w:uiPriority w:val="0"/>
    <w:rPr>
      <w:kern w:val="1"/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496</Characters>
  <Lines>34</Lines>
  <Paragraphs>9</Paragraphs>
  <TotalTime>11</TotalTime>
  <ScaleCrop>false</ScaleCrop>
  <LinksUpToDate>false</LinksUpToDate>
  <CharactersWithSpaces>496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2022-12-15T08:17:00Z</dcterms:created>
  <dc:creator>杨小娅</dc:creator>
  <cp:lastModifiedBy>Kory</cp:lastModifiedBy>
  <cp:lastPrinted>2022-12-08T00:37:00Z</cp:lastPrinted>
  <dcterms:modified xsi:type="dcterms:W3CDTF">2025-03-03T01:11:13Z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4AB04A27109D40BF8E5FC4F34BD1B693_13</vt:lpwstr>
  </property>
  <property fmtid="{D5CDD505-2E9C-101B-9397-08002B2CF9AE}" pid="4" name="KSOTemplateDocerSaveRecord">
    <vt:lpwstr>eyJoZGlkIjoiZmFjNDZjNzBlOTA2YjFjOTRhZGMyZGQ0MTc5ZmJlMjciLCJ1c2VySWQiOiIzNTQyNTg3MDIifQ==</vt:lpwstr>
  </property>
</Properties>
</file>