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8" w:line="187" w:lineRule="auto"/>
        <w:rPr>
          <w:rFonts w:hint="eastAsia" w:ascii="黑体" w:hAnsi="黑体" w:eastAsia="黑体" w:cs="黑体"/>
          <w:spacing w:val="-68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11"/>
          <w:sz w:val="32"/>
          <w:szCs w:val="32"/>
        </w:rPr>
        <w:t>附件</w:t>
      </w:r>
      <w:r>
        <w:rPr>
          <w:rFonts w:ascii="黑体" w:hAnsi="黑体" w:eastAsia="黑体" w:cs="黑体"/>
          <w:spacing w:val="-68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68"/>
          <w:sz w:val="32"/>
          <w:szCs w:val="32"/>
          <w:lang w:val="en-US" w:eastAsia="zh-CN"/>
        </w:rPr>
        <w:t>3</w:t>
      </w:r>
    </w:p>
    <w:p>
      <w:pPr>
        <w:spacing w:before="218" w:line="187" w:lineRule="auto"/>
        <w:rPr>
          <w:rFonts w:hint="eastAsia" w:ascii="黑体" w:hAnsi="黑体" w:eastAsia="黑体" w:cs="黑体"/>
          <w:spacing w:val="-6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4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spacing w:val="-4"/>
          <w:sz w:val="44"/>
          <w:szCs w:val="44"/>
        </w:rPr>
      </w:pPr>
      <w:r>
        <w:rPr>
          <w:rFonts w:hint="eastAsia" w:ascii="黑体" w:hAnsi="黑体" w:eastAsia="黑体" w:cs="黑体"/>
          <w:spacing w:val="-4"/>
          <w:sz w:val="44"/>
          <w:szCs w:val="44"/>
        </w:rPr>
        <w:t>机关事业单位行政事务处理人员晋升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4" w:lineRule="auto"/>
        <w:ind w:left="0" w:right="0" w:firstLine="0"/>
        <w:jc w:val="center"/>
        <w:textAlignment w:val="auto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-4"/>
          <w:sz w:val="44"/>
          <w:szCs w:val="44"/>
        </w:rPr>
        <w:t>技师等级培训考核课程表</w:t>
      </w:r>
    </w:p>
    <w:p>
      <w:pPr>
        <w:spacing w:line="28" w:lineRule="exact"/>
      </w:pPr>
    </w:p>
    <w:tbl>
      <w:tblPr>
        <w:tblStyle w:val="6"/>
        <w:tblpPr w:leftFromText="180" w:rightFromText="180" w:vertAnchor="text" w:horzAnchor="page" w:tblpX="1122" w:tblpY="31"/>
        <w:tblOverlap w:val="never"/>
        <w:tblW w:w="946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0"/>
        <w:gridCol w:w="2266"/>
        <w:gridCol w:w="2560"/>
        <w:gridCol w:w="1950"/>
        <w:gridCol w:w="116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530" w:type="dxa"/>
            <w:vAlign w:val="center"/>
          </w:tcPr>
          <w:p>
            <w:pPr>
              <w:spacing w:before="69" w:line="184" w:lineRule="auto"/>
              <w:ind w:firstLine="412" w:firstLineChars="200"/>
              <w:jc w:val="both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培训考核</w:t>
            </w:r>
          </w:p>
          <w:p>
            <w:pPr>
              <w:spacing w:before="69" w:line="184" w:lineRule="auto"/>
              <w:ind w:firstLine="14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安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排</w:t>
            </w:r>
          </w:p>
        </w:tc>
        <w:tc>
          <w:tcPr>
            <w:tcW w:w="2266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93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时间</w:t>
            </w:r>
          </w:p>
        </w:tc>
        <w:tc>
          <w:tcPr>
            <w:tcW w:w="2560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5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项目安排</w:t>
            </w:r>
          </w:p>
        </w:tc>
        <w:tc>
          <w:tcPr>
            <w:tcW w:w="1950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7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地点</w:t>
            </w:r>
          </w:p>
        </w:tc>
        <w:tc>
          <w:tcPr>
            <w:tcW w:w="1162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7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1530" w:type="dxa"/>
            <w:vAlign w:val="center"/>
          </w:tcPr>
          <w:p>
            <w:pPr>
              <w:spacing w:before="207" w:line="184" w:lineRule="auto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第一天</w:t>
            </w:r>
          </w:p>
        </w:tc>
        <w:tc>
          <w:tcPr>
            <w:tcW w:w="2266" w:type="dxa"/>
            <w:vAlign w:val="center"/>
          </w:tcPr>
          <w:p>
            <w:pPr>
              <w:spacing w:before="207" w:line="184" w:lineRule="auto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  <w:lang w:val="en-US" w:eastAsia="zh-CN"/>
              </w:rPr>
              <w:t>09:00-16:00</w:t>
            </w:r>
          </w:p>
        </w:tc>
        <w:tc>
          <w:tcPr>
            <w:tcW w:w="2560" w:type="dxa"/>
            <w:vAlign w:val="center"/>
          </w:tcPr>
          <w:p>
            <w:pPr>
              <w:spacing w:before="207" w:line="184" w:lineRule="auto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学员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报到</w:t>
            </w:r>
          </w:p>
        </w:tc>
        <w:tc>
          <w:tcPr>
            <w:tcW w:w="1950" w:type="dxa"/>
            <w:vAlign w:val="center"/>
          </w:tcPr>
          <w:p>
            <w:pPr>
              <w:spacing w:before="52" w:line="229" w:lineRule="auto"/>
              <w:ind w:left="300" w:leftChars="0" w:right="182" w:rightChars="0" w:hanging="86" w:firstLineChars="0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图书信息楼一楼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学生事务大厅</w:t>
            </w: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530" w:type="dxa"/>
            <w:vMerge w:val="restart"/>
            <w:tcBorders>
              <w:bottom w:val="nil"/>
            </w:tcBorders>
            <w:vAlign w:val="top"/>
          </w:tcPr>
          <w:p>
            <w:pPr>
              <w:spacing w:line="317" w:lineRule="auto"/>
              <w:rPr>
                <w:rFonts w:ascii="宋体"/>
                <w:sz w:val="21"/>
              </w:rPr>
            </w:pPr>
          </w:p>
          <w:p>
            <w:pPr>
              <w:spacing w:line="318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4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第二天</w:t>
            </w:r>
          </w:p>
        </w:tc>
        <w:tc>
          <w:tcPr>
            <w:tcW w:w="2266" w:type="dxa"/>
            <w:vAlign w:val="top"/>
          </w:tcPr>
          <w:p>
            <w:pPr>
              <w:spacing w:before="15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2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8:30-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9:00</w:t>
            </w:r>
          </w:p>
        </w:tc>
        <w:tc>
          <w:tcPr>
            <w:tcW w:w="2560" w:type="dxa"/>
            <w:vAlign w:val="top"/>
          </w:tcPr>
          <w:p>
            <w:pPr>
              <w:spacing w:before="157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开班典礼</w:t>
            </w:r>
          </w:p>
        </w:tc>
        <w:tc>
          <w:tcPr>
            <w:tcW w:w="1950" w:type="dxa"/>
            <w:vMerge w:val="restart"/>
            <w:tcBorders>
              <w:bottom w:val="nil"/>
            </w:tcBorders>
            <w:vAlign w:val="center"/>
          </w:tcPr>
          <w:p>
            <w:pPr>
              <w:spacing w:before="69" w:line="184" w:lineRule="auto"/>
              <w:ind w:firstLine="202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hint="eastAsia" w:ascii="宋体" w:hAnsi="宋体" w:eastAsia="宋体" w:cs="宋体"/>
                <w:spacing w:val="-27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3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226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9:00-12:30</w:t>
            </w:r>
          </w:p>
        </w:tc>
        <w:tc>
          <w:tcPr>
            <w:tcW w:w="2560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文秘、应用文</w:t>
            </w:r>
          </w:p>
        </w:tc>
        <w:tc>
          <w:tcPr>
            <w:tcW w:w="19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226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:00</w:t>
            </w:r>
          </w:p>
        </w:tc>
        <w:tc>
          <w:tcPr>
            <w:tcW w:w="2560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文秘、应用文</w:t>
            </w:r>
          </w:p>
        </w:tc>
        <w:tc>
          <w:tcPr>
            <w:tcW w:w="19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30" w:type="dxa"/>
            <w:vMerge w:val="restart"/>
            <w:tcBorders>
              <w:bottom w:val="nil"/>
            </w:tcBorders>
            <w:vAlign w:val="top"/>
          </w:tcPr>
          <w:p>
            <w:pPr>
              <w:spacing w:line="40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4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第三天</w:t>
            </w:r>
          </w:p>
        </w:tc>
        <w:tc>
          <w:tcPr>
            <w:tcW w:w="226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8:30-12:00</w:t>
            </w:r>
          </w:p>
        </w:tc>
        <w:tc>
          <w:tcPr>
            <w:tcW w:w="2560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计算机应用</w:t>
            </w:r>
          </w:p>
        </w:tc>
        <w:tc>
          <w:tcPr>
            <w:tcW w:w="1950" w:type="dxa"/>
            <w:vMerge w:val="restart"/>
            <w:tcBorders>
              <w:bottom w:val="nil"/>
            </w:tcBorders>
            <w:vAlign w:val="top"/>
          </w:tcPr>
          <w:p>
            <w:pPr>
              <w:spacing w:line="401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16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hint="eastAsia" w:ascii="宋体" w:hAnsi="宋体" w:eastAsia="宋体" w:cs="宋体"/>
                <w:spacing w:val="-27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226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13:30-17:00</w:t>
            </w:r>
          </w:p>
        </w:tc>
        <w:tc>
          <w:tcPr>
            <w:tcW w:w="2560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计算机应用</w:t>
            </w:r>
          </w:p>
        </w:tc>
        <w:tc>
          <w:tcPr>
            <w:tcW w:w="19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30" w:type="dxa"/>
            <w:vMerge w:val="restart"/>
            <w:tcBorders>
              <w:bottom w:val="nil"/>
            </w:tcBorders>
            <w:vAlign w:val="top"/>
          </w:tcPr>
          <w:p>
            <w:pPr>
              <w:spacing w:line="404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4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第四天</w:t>
            </w:r>
          </w:p>
        </w:tc>
        <w:tc>
          <w:tcPr>
            <w:tcW w:w="2266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8:30-12:00</w:t>
            </w:r>
          </w:p>
        </w:tc>
        <w:tc>
          <w:tcPr>
            <w:tcW w:w="2560" w:type="dxa"/>
            <w:vAlign w:val="top"/>
          </w:tcPr>
          <w:p>
            <w:pPr>
              <w:spacing w:before="20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省情、职业道德</w:t>
            </w:r>
          </w:p>
        </w:tc>
        <w:tc>
          <w:tcPr>
            <w:tcW w:w="1950" w:type="dxa"/>
            <w:vAlign w:val="top"/>
          </w:tcPr>
          <w:p>
            <w:pPr>
              <w:spacing w:before="208" w:line="184" w:lineRule="auto"/>
              <w:ind w:firstLine="16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综合教学楼一楼</w:t>
            </w: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5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2266" w:type="dxa"/>
            <w:vAlign w:val="top"/>
          </w:tcPr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560" w:type="dxa"/>
            <w:vAlign w:val="top"/>
          </w:tcPr>
          <w:p>
            <w:pPr>
              <w:spacing w:before="210" w:line="184" w:lineRule="auto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上机适应性练习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第一组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Merge w:val="restart"/>
            <w:vAlign w:val="top"/>
          </w:tcPr>
          <w:p>
            <w:pPr>
              <w:spacing w:before="210" w:line="184" w:lineRule="auto"/>
              <w:ind w:firstLine="402"/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</w:pPr>
          </w:p>
          <w:p>
            <w:pPr>
              <w:spacing w:before="210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图书信息楼三楼</w:t>
            </w:r>
          </w:p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计算机机房</w:t>
            </w: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30" w:type="dxa"/>
            <w:vMerge w:val="restart"/>
            <w:tcBorders>
              <w:bottom w:val="nil"/>
            </w:tcBorders>
            <w:vAlign w:val="top"/>
          </w:tcPr>
          <w:p>
            <w:pPr>
              <w:spacing w:line="403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4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第五天</w:t>
            </w:r>
          </w:p>
        </w:tc>
        <w:tc>
          <w:tcPr>
            <w:tcW w:w="2266" w:type="dxa"/>
            <w:vAlign w:val="top"/>
          </w:tcPr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8:30-1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</w:t>
            </w:r>
          </w:p>
        </w:tc>
        <w:tc>
          <w:tcPr>
            <w:tcW w:w="2560" w:type="dxa"/>
            <w:vAlign w:val="top"/>
          </w:tcPr>
          <w:p>
            <w:pPr>
              <w:spacing w:before="210" w:line="184" w:lineRule="auto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上机适应性练习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第二组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Merge w:val="continue"/>
            <w:vAlign w:val="top"/>
          </w:tcPr>
          <w:p>
            <w:pPr>
              <w:spacing w:before="68" w:line="184" w:lineRule="auto"/>
              <w:ind w:firstLine="402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2266" w:type="dxa"/>
            <w:vAlign w:val="top"/>
          </w:tcPr>
          <w:p>
            <w:pPr>
              <w:spacing w:before="210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13:30-1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560" w:type="dxa"/>
            <w:vAlign w:val="top"/>
          </w:tcPr>
          <w:p>
            <w:pPr>
              <w:spacing w:before="210" w:line="184" w:lineRule="auto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上机适应性练习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第三组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Merge w:val="continue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162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530" w:type="dxa"/>
            <w:vMerge w:val="restart"/>
            <w:vAlign w:val="top"/>
          </w:tcPr>
          <w:p>
            <w:pPr>
              <w:spacing w:line="267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454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  <w:p>
            <w:pPr>
              <w:spacing w:before="68" w:line="184" w:lineRule="auto"/>
              <w:ind w:firstLine="4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第六天</w:t>
            </w:r>
          </w:p>
        </w:tc>
        <w:tc>
          <w:tcPr>
            <w:tcW w:w="2266" w:type="dxa"/>
            <w:tcBorders>
              <w:bottom w:val="single" w:color="auto" w:sz="4" w:space="0"/>
            </w:tcBorders>
            <w:vAlign w:val="center"/>
          </w:tcPr>
          <w:p>
            <w:pPr>
              <w:spacing w:before="160" w:line="184" w:lineRule="auto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9:00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10:30</w:t>
            </w:r>
          </w:p>
        </w:tc>
        <w:tc>
          <w:tcPr>
            <w:tcW w:w="2560" w:type="dxa"/>
            <w:tcBorders>
              <w:bottom w:val="single" w:color="auto" w:sz="4" w:space="0"/>
            </w:tcBorders>
            <w:vAlign w:val="center"/>
          </w:tcPr>
          <w:p>
            <w:pPr>
              <w:spacing w:before="68" w:line="274" w:lineRule="auto"/>
              <w:ind w:right="15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第一组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Merge w:val="restart"/>
            <w:vAlign w:val="top"/>
          </w:tcPr>
          <w:p>
            <w:pPr>
              <w:spacing w:line="267" w:lineRule="auto"/>
              <w:rPr>
                <w:rFonts w:ascii="宋体"/>
                <w:sz w:val="21"/>
              </w:rPr>
            </w:pPr>
          </w:p>
          <w:p>
            <w:pPr>
              <w:spacing w:before="210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图书信息楼三楼</w:t>
            </w:r>
          </w:p>
          <w:p>
            <w:pPr>
              <w:spacing w:before="68" w:line="184" w:lineRule="auto"/>
              <w:ind w:firstLine="4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计算机机房</w:t>
            </w:r>
          </w:p>
        </w:tc>
        <w:tc>
          <w:tcPr>
            <w:tcW w:w="1162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530" w:type="dxa"/>
            <w:vMerge w:val="continue"/>
            <w:vAlign w:val="top"/>
          </w:tcPr>
          <w:p>
            <w:pPr>
              <w:spacing w:before="68" w:line="184" w:lineRule="auto"/>
              <w:ind w:firstLine="454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</w:tc>
        <w:tc>
          <w:tcPr>
            <w:tcW w:w="22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61" w:line="184" w:lineRule="auto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11:00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12:30</w:t>
            </w:r>
          </w:p>
        </w:tc>
        <w:tc>
          <w:tcPr>
            <w:tcW w:w="25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68" w:line="274" w:lineRule="auto"/>
              <w:ind w:right="150" w:rightChars="0" w:firstLine="412" w:firstLineChars="200"/>
              <w:jc w:val="both"/>
              <w:rPr>
                <w:rFonts w:ascii="宋体" w:hAnsi="宋体" w:eastAsia="宋体" w:cs="宋体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第二组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Merge w:val="continue"/>
            <w:vAlign w:val="top"/>
          </w:tcPr>
          <w:p>
            <w:pPr>
              <w:spacing w:before="68" w:line="184" w:lineRule="auto"/>
              <w:ind w:firstLine="402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530" w:type="dxa"/>
            <w:vMerge w:val="continue"/>
            <w:vAlign w:val="top"/>
          </w:tcPr>
          <w:p>
            <w:pPr>
              <w:spacing w:before="68" w:line="184" w:lineRule="auto"/>
              <w:ind w:firstLine="454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</w:tc>
        <w:tc>
          <w:tcPr>
            <w:tcW w:w="226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0-14:30</w:t>
            </w:r>
          </w:p>
        </w:tc>
        <w:tc>
          <w:tcPr>
            <w:tcW w:w="256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第三组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0" w:type="dxa"/>
            <w:vMerge w:val="continue"/>
            <w:vAlign w:val="top"/>
          </w:tcPr>
          <w:p>
            <w:pPr>
              <w:spacing w:before="68" w:line="184" w:lineRule="auto"/>
              <w:ind w:firstLine="402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备注：如遇特殊情况，培训考核时间安排将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会有细微调整</w:t>
      </w:r>
    </w:p>
    <w:sectPr>
      <w:headerReference r:id="rId3" w:type="default"/>
      <w:footerReference r:id="rId4" w:type="default"/>
      <w:pgSz w:w="11906" w:h="16838"/>
      <w:pgMar w:top="1440" w:right="850" w:bottom="1440" w:left="1134" w:header="851" w:footer="992" w:gutter="0"/>
      <w:paperSrc/>
      <w:pgNumType w:fmt="numberInDash"/>
      <w:cols w:space="0" w:num="1"/>
      <w:rtlGutter w:val="0"/>
      <w:docGrid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6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A2B17"/>
    <w:rsid w:val="039A1501"/>
    <w:rsid w:val="06D82E86"/>
    <w:rsid w:val="07B67F63"/>
    <w:rsid w:val="08EE6740"/>
    <w:rsid w:val="0F8676D2"/>
    <w:rsid w:val="1A147FD0"/>
    <w:rsid w:val="27F82CDF"/>
    <w:rsid w:val="28066FAE"/>
    <w:rsid w:val="2BF50EA6"/>
    <w:rsid w:val="2C787E1F"/>
    <w:rsid w:val="2CB74395"/>
    <w:rsid w:val="2CE850D0"/>
    <w:rsid w:val="2E984BD6"/>
    <w:rsid w:val="33DE722D"/>
    <w:rsid w:val="346C2A8B"/>
    <w:rsid w:val="40F35CA4"/>
    <w:rsid w:val="44FB6441"/>
    <w:rsid w:val="455E01CE"/>
    <w:rsid w:val="490746D8"/>
    <w:rsid w:val="4D8409ED"/>
    <w:rsid w:val="554747DA"/>
    <w:rsid w:val="582C7534"/>
    <w:rsid w:val="5B0F5D9A"/>
    <w:rsid w:val="606D5E9E"/>
    <w:rsid w:val="6163148F"/>
    <w:rsid w:val="622F6D22"/>
    <w:rsid w:val="654A2B17"/>
    <w:rsid w:val="67FF0F45"/>
    <w:rsid w:val="6AE82164"/>
    <w:rsid w:val="6F82022B"/>
    <w:rsid w:val="7C53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2487</Words>
  <Characters>2956</Characters>
  <Lines>0</Lines>
  <Paragraphs>0</Paragraphs>
  <TotalTime>4</TotalTime>
  <ScaleCrop>false</ScaleCrop>
  <LinksUpToDate>false</LinksUpToDate>
  <CharactersWithSpaces>3216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2022-02-16T08:53:00Z</dcterms:created>
  <dc:creator>随喜</dc:creator>
  <cp:lastModifiedBy>随喜</cp:lastModifiedBy>
  <dcterms:modified xsi:type="dcterms:W3CDTF">2022-02-18T02:35:48Z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6C7B2DEE6ABD4B64A61B530DD80482F6</vt:lpwstr>
  </property>
</Properties>
</file>